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="00134F1A" w:rsidP="00134F1A" w:rsidRDefault="0056177B" w14:paraId="3FD281A3" wp14:textId="77777777">
      <w:r w:rsidRPr="00766273"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697F9416" wp14:editId="7777777">
                <wp:simplePos x="0" y="0"/>
                <wp:positionH relativeFrom="column">
                  <wp:posOffset>-594360</wp:posOffset>
                </wp:positionH>
                <wp:positionV relativeFrom="paragraph">
                  <wp:posOffset>-20955</wp:posOffset>
                </wp:positionV>
                <wp:extent cx="6766560" cy="581025"/>
                <wp:effectExtent l="571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581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134F1A" w:rsidP="00134F1A" w:rsidRDefault="00134F1A" w14:paraId="1C74BA31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942">
                              <w:rPr>
                                <w:b/>
                              </w:rPr>
                              <w:t xml:space="preserve">INFORMACIÓN SOBRE EL PROCESO DE ADMISIÓN Y DOCUMENTACIÓN </w:t>
                            </w:r>
                            <w:r>
                              <w:rPr>
                                <w:b/>
                              </w:rPr>
                              <w:t>SOLICITADA</w:t>
                            </w:r>
                          </w:p>
                          <w:p xmlns:wp14="http://schemas.microsoft.com/office/word/2010/wordml" w:rsidRPr="00B50942" w:rsidR="00984530" w:rsidP="00134F1A" w:rsidRDefault="00984530" w14:paraId="7115C0CC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  <w:r w:rsidR="00521DA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73538">
                              <w:rPr>
                                <w:b/>
                              </w:rPr>
                              <w:t>20</w:t>
                            </w:r>
                            <w:r w:rsidR="00F00F0A">
                              <w:rPr>
                                <w:b/>
                              </w:rPr>
                              <w:t>/2</w:t>
                            </w:r>
                            <w:r w:rsidR="00973538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3F4D9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46.8pt;margin-top:-1.65pt;width:532.8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UBKQIAAFAEAAAOAAAAZHJzL2Uyb0RvYy54bWysVNtu2zAMfR+wfxD0vtgxkjQ14hRdug4D&#10;ugvQ7gMUWbaFSaImKbGzrx8lu1l2wR6GJYBAitQheUh6czNoRY7CeQmmovNZTokwHGpp2op+frp/&#10;tabEB2ZqpsCIip6Epzfbly82vS1FAR2oWjiCIMaXva1oF4Its8zzTmjmZ2CFQWMDTrOAqmuz2rEe&#10;0bXKijxfZT242jrgwnu8vRuNdJvwm0bw8LFpvAhEVRRzC+l06dzHM9tuWNk6ZjvJpzTYP2ShmTQY&#10;9Ax1xwIjByd/g9KSO/DQhBkHnUHTSC5SDVjNPP+lmseOWZFqQXK8PdPk/x8s/3D85IisK1pQYpjG&#10;Fj2JIZDXMJAistNbX6LTo0W3MOA1djlV6u0D8C+eGNh1zLTi1jnoO8FqzG4eX2YXT0ccH0H2/Xuo&#10;MQw7BEhAQ+N0pA7JIIiOXTqdOxNT4Xi5ulqtlis0cbQt1/O8WKYQrHx+bZ0PbwVoEoWKOux8QmfH&#10;Bx9iNqx8donBPChZ30ulkuLa/U45cmQ4Jbs8/if0n9yUIX1Fr5cY++8Qefr9CULLgOOupK7o+uzE&#10;ykjbG1OnYQxMqlHGlJWZeIzUjSSGYT9MfdlDfUJGHYxjjWuIQgfuGyU9jnRF/dcDc4IS9c5gV67n&#10;i0XcgaQsllcFKu7Ssr+0MMMRqqKBklHchXFvDtbJtsNI4xwYuMVONjKRHFs+ZjXljWObuJ9WLO7F&#10;pZ68fnwItt8BAAD//wMAUEsDBBQABgAIAAAAIQD6VVPT3QAAAAkBAAAPAAAAZHJzL2Rvd25yZXYu&#10;eG1sTI/BToNAEIbvJr7DZky8tYuQVIosjSFp1JOR4n2BEWjZWcIuBd/e8aS3mcyXf74/PaxmEFec&#10;XG9JwcM2AIFU26anVkF5Om5iEM5ravRgCRV8o4NDdnuT6qSxC33gtfCt4BByiVbQeT8mUrq6Q6Pd&#10;1o5IfPuyk9Ge16mVzaQXDjeDDINgJ43uiT90esS8w/pSzEbB23yubfVZBS9jbvL3pShfT8dSqfu7&#10;9fkJhMfV/8Hwq8/qkLFTZWdqnBgUbPbRjlEeoggEA/vHkMtVCuI4BJml8n+D7AcAAP//AwBQSwEC&#10;LQAUAAYACAAAACEAtoM4kv4AAADhAQAAEwAAAAAAAAAAAAAAAAAAAAAAW0NvbnRlbnRfVHlwZXNd&#10;LnhtbFBLAQItABQABgAIAAAAIQA4/SH/1gAAAJQBAAALAAAAAAAAAAAAAAAAAC8BAABfcmVscy8u&#10;cmVsc1BLAQItABQABgAIAAAAIQCl5VUBKQIAAFAEAAAOAAAAAAAAAAAAAAAAAC4CAABkcnMvZTJv&#10;RG9jLnhtbFBLAQItABQABgAIAAAAIQD6VVPT3QAAAAkBAAAPAAAAAAAAAAAAAAAAAIMEAABkcnMv&#10;ZG93bnJldi54bWxQSwUGAAAAAAQABADzAAAAjQUAAAAA&#10;">
                <v:textbox>
                  <w:txbxContent>
                    <w:p w:rsidR="00134F1A" w:rsidP="00134F1A" w:rsidRDefault="00134F1A" w14:paraId="3D616F12" wp14:textId="77777777">
                      <w:pPr>
                        <w:jc w:val="center"/>
                        <w:rPr>
                          <w:b/>
                        </w:rPr>
                      </w:pPr>
                      <w:r w:rsidRPr="00B50942">
                        <w:rPr>
                          <w:b/>
                        </w:rPr>
                        <w:t xml:space="preserve">INFORMACIÓN SOBRE EL PROCESO DE ADMISIÓN Y DOCUMENTACIÓN </w:t>
                      </w:r>
                      <w:r>
                        <w:rPr>
                          <w:b/>
                        </w:rPr>
                        <w:t>SOLICITADA</w:t>
                      </w:r>
                    </w:p>
                    <w:p w:rsidRPr="00B50942" w:rsidR="00984530" w:rsidP="00134F1A" w:rsidRDefault="00984530" w14:paraId="4071C13A" wp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CURSO</w:t>
                      </w:r>
                      <w:r w:rsidR="00521DA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73538">
                        <w:rPr>
                          <w:b/>
                        </w:rPr>
                        <w:t>20</w:t>
                      </w:r>
                      <w:r w:rsidR="00F00F0A">
                        <w:rPr>
                          <w:b/>
                        </w:rPr>
                        <w:t>/2</w:t>
                      </w:r>
                      <w:r w:rsidR="00973538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134F1A" w:rsidP="00134F1A" w:rsidRDefault="00134F1A" w14:paraId="672A6659" wp14:textId="77777777"/>
    <w:p xmlns:wp14="http://schemas.microsoft.com/office/word/2010/wordml" w:rsidR="00253742" w:rsidP="00134F1A" w:rsidRDefault="00253742" w14:paraId="0A37501D" wp14:textId="77777777"/>
    <w:p xmlns:wp14="http://schemas.microsoft.com/office/word/2010/wordml" w:rsidRPr="00253742" w:rsidR="00253742" w:rsidP="00253742" w:rsidRDefault="00253742" w14:paraId="1903D891" wp14:textId="77777777">
      <w:pPr>
        <w:ind w:left="-142"/>
        <w:rPr>
          <w:sz w:val="24"/>
          <w:szCs w:val="24"/>
        </w:rPr>
      </w:pPr>
      <w:r w:rsidRPr="00253742">
        <w:rPr>
          <w:sz w:val="24"/>
          <w:szCs w:val="24"/>
        </w:rPr>
        <w:t xml:space="preserve">El proceso de admisión de alumnos está, sometido a los Decretos, normativa y calendario establecidos por la Consejería de Educación. Dicha normativa está a su disposición en el siguiente enlace  </w:t>
      </w:r>
      <w:hyperlink w:history="1" r:id="rId9">
        <w:r w:rsidRPr="00253742">
          <w:rPr>
            <w:rStyle w:val="Hipervnculo"/>
            <w:sz w:val="24"/>
            <w:szCs w:val="24"/>
          </w:rPr>
          <w:t>http://www.educastur.es/</w:t>
        </w:r>
      </w:hyperlink>
      <w:r w:rsidRPr="00253742">
        <w:rPr>
          <w:sz w:val="24"/>
          <w:szCs w:val="24"/>
        </w:rPr>
        <w:t xml:space="preserve"> </w:t>
      </w:r>
    </w:p>
    <w:p xmlns:wp14="http://schemas.microsoft.com/office/word/2010/wordml" w:rsidRPr="00253742" w:rsidR="00253742" w:rsidP="00253742" w:rsidRDefault="00253742" w14:paraId="5F1CD462" wp14:textId="77777777">
      <w:pPr>
        <w:ind w:left="-142"/>
        <w:rPr>
          <w:sz w:val="24"/>
          <w:szCs w:val="24"/>
        </w:rPr>
      </w:pPr>
      <w:r w:rsidRPr="00253742">
        <w:rPr>
          <w:sz w:val="24"/>
          <w:szCs w:val="24"/>
        </w:rPr>
        <w:t xml:space="preserve">                           Consta de dos fases ADMISIÓN DE LA SOLICITUD Y MATRICULACIÓN</w:t>
      </w:r>
    </w:p>
    <w:p xmlns:wp14="http://schemas.microsoft.com/office/word/2010/wordml" w:rsidRPr="00253742" w:rsidR="00253742" w:rsidP="00253742" w:rsidRDefault="00253742" w14:paraId="14E0F983" wp14:textId="77777777">
      <w:pPr>
        <w:ind w:left="-142"/>
        <w:rPr>
          <w:b/>
          <w:sz w:val="24"/>
          <w:szCs w:val="24"/>
          <w:u w:val="single"/>
        </w:rPr>
      </w:pPr>
      <w:r w:rsidRPr="00253742">
        <w:rPr>
          <w:b/>
          <w:sz w:val="24"/>
          <w:szCs w:val="24"/>
          <w:u w:val="single"/>
        </w:rPr>
        <w:t>CRITERIOS DE BAREMACIÓN</w:t>
      </w:r>
    </w:p>
    <w:p xmlns:wp14="http://schemas.microsoft.com/office/word/2010/wordml" w:rsidRPr="00253742" w:rsidR="00253742" w:rsidP="008620B1" w:rsidRDefault="00253742" w14:paraId="5B8C8EF7" wp14:textId="77777777">
      <w:pPr>
        <w:ind w:left="-142" w:firstLine="426"/>
        <w:rPr>
          <w:sz w:val="24"/>
          <w:szCs w:val="24"/>
        </w:rPr>
      </w:pPr>
      <w:r w:rsidRPr="00253742">
        <w:rPr>
          <w:sz w:val="24"/>
          <w:szCs w:val="24"/>
        </w:rPr>
        <w:t xml:space="preserve">Según esta </w:t>
      </w:r>
      <w:r w:rsidRPr="00253742">
        <w:rPr>
          <w:sz w:val="24"/>
          <w:szCs w:val="24"/>
          <w:u w:val="single"/>
        </w:rPr>
        <w:t>normativa</w:t>
      </w:r>
      <w:r w:rsidR="005647FD">
        <w:rPr>
          <w:sz w:val="24"/>
          <w:szCs w:val="24"/>
          <w:u w:val="single"/>
        </w:rPr>
        <w:t xml:space="preserve">, </w:t>
      </w:r>
      <w:r w:rsidRPr="00253742">
        <w:rPr>
          <w:sz w:val="24"/>
          <w:szCs w:val="24"/>
          <w:u w:val="single"/>
        </w:rPr>
        <w:t>si el número de solicitudes excede al de plazas disponibles</w:t>
      </w:r>
      <w:r w:rsidRPr="00253742">
        <w:rPr>
          <w:sz w:val="24"/>
          <w:szCs w:val="24"/>
        </w:rPr>
        <w:t>, es obligatorio baremar todas las solicitudes de acuerdo a estos criterios:</w:t>
      </w:r>
    </w:p>
    <w:p xmlns:wp14="http://schemas.microsoft.com/office/word/2010/wordml" w:rsidRPr="00253742" w:rsidR="00253742" w:rsidP="008620B1" w:rsidRDefault="00253742" w14:paraId="7C4A5702" wp14:textId="77777777">
      <w:pPr>
        <w:pStyle w:val="Prrafodelista"/>
        <w:numPr>
          <w:ilvl w:val="0"/>
          <w:numId w:val="5"/>
        </w:numPr>
        <w:ind w:left="284" w:firstLine="426"/>
        <w:rPr>
          <w:rFonts w:ascii="Calibri" w:hAnsi="Calibri"/>
        </w:rPr>
      </w:pPr>
      <w:r w:rsidRPr="00253742">
        <w:rPr>
          <w:rFonts w:ascii="Calibri" w:hAnsi="Calibri"/>
        </w:rPr>
        <w:t>Hermanos matriculados en el centro</w:t>
      </w:r>
    </w:p>
    <w:p xmlns:wp14="http://schemas.microsoft.com/office/word/2010/wordml" w:rsidRPr="00253742" w:rsidR="00253742" w:rsidP="008620B1" w:rsidRDefault="00253742" w14:paraId="2D4A13CC" wp14:textId="77777777">
      <w:pPr>
        <w:pStyle w:val="Prrafodelista"/>
        <w:numPr>
          <w:ilvl w:val="0"/>
          <w:numId w:val="5"/>
        </w:numPr>
        <w:ind w:left="284" w:firstLine="426"/>
        <w:rPr>
          <w:rFonts w:ascii="Calibri" w:hAnsi="Calibri"/>
        </w:rPr>
      </w:pPr>
      <w:r w:rsidRPr="00253742">
        <w:rPr>
          <w:rFonts w:ascii="Calibri" w:hAnsi="Calibri"/>
        </w:rPr>
        <w:t>Proximidad del domicilio o lugar de trabajo</w:t>
      </w:r>
    </w:p>
    <w:p xmlns:wp14="http://schemas.microsoft.com/office/word/2010/wordml" w:rsidRPr="00253742" w:rsidR="00253742" w:rsidP="008620B1" w:rsidRDefault="00253742" w14:paraId="4B8E601B" wp14:textId="77777777">
      <w:pPr>
        <w:pStyle w:val="Prrafodelista"/>
        <w:numPr>
          <w:ilvl w:val="0"/>
          <w:numId w:val="5"/>
        </w:numPr>
        <w:ind w:left="284" w:firstLine="426"/>
        <w:rPr>
          <w:rFonts w:ascii="Calibri" w:hAnsi="Calibri"/>
        </w:rPr>
      </w:pPr>
      <w:r w:rsidRPr="00253742">
        <w:rPr>
          <w:rFonts w:ascii="Calibri" w:hAnsi="Calibri"/>
        </w:rPr>
        <w:t>Renta anual de la unidad familiar</w:t>
      </w:r>
    </w:p>
    <w:p xmlns:wp14="http://schemas.microsoft.com/office/word/2010/wordml" w:rsidRPr="00253742" w:rsidR="00253742" w:rsidP="008620B1" w:rsidRDefault="00253742" w14:paraId="4D33F73F" wp14:textId="77777777">
      <w:pPr>
        <w:pStyle w:val="Prrafodelista"/>
        <w:numPr>
          <w:ilvl w:val="0"/>
          <w:numId w:val="5"/>
        </w:numPr>
        <w:ind w:left="284" w:firstLine="426"/>
        <w:rPr>
          <w:rFonts w:ascii="Calibri" w:hAnsi="Calibri"/>
        </w:rPr>
      </w:pPr>
      <w:r w:rsidRPr="00253742">
        <w:rPr>
          <w:rFonts w:ascii="Calibri" w:hAnsi="Calibri"/>
        </w:rPr>
        <w:t>Familia numerosa, familia monoparental o situación de acogimiento familiar</w:t>
      </w:r>
    </w:p>
    <w:p xmlns:wp14="http://schemas.microsoft.com/office/word/2010/wordml" w:rsidRPr="00253742" w:rsidR="00253742" w:rsidP="008620B1" w:rsidRDefault="00253742" w14:paraId="0016D1B0" wp14:textId="76F1D91B">
      <w:pPr>
        <w:pStyle w:val="Prrafodelista"/>
        <w:numPr>
          <w:ilvl w:val="0"/>
          <w:numId w:val="5"/>
        </w:numPr>
        <w:ind w:left="284" w:firstLine="426"/>
        <w:rPr>
          <w:rFonts w:ascii="Calibri" w:hAnsi="Calibri"/>
        </w:rPr>
      </w:pPr>
      <w:r w:rsidRPr="5C99665F" w:rsidR="00253742">
        <w:rPr>
          <w:rFonts w:ascii="Calibri" w:hAnsi="Calibri"/>
        </w:rPr>
        <w:t>Discapacidad del alumno, hermanos o p</w:t>
      </w:r>
      <w:r w:rsidRPr="5C99665F" w:rsidR="2E90B81A">
        <w:rPr>
          <w:rFonts w:ascii="Calibri" w:hAnsi="Calibri"/>
        </w:rPr>
        <w:t>adres</w:t>
      </w:r>
    </w:p>
    <w:p xmlns:wp14="http://schemas.microsoft.com/office/word/2010/wordml" w:rsidRPr="00253742" w:rsidR="00253742" w:rsidP="008620B1" w:rsidRDefault="00253742" w14:paraId="5DAB6C7B" wp14:textId="77777777">
      <w:pPr>
        <w:pStyle w:val="Prrafodelista"/>
        <w:ind w:left="284"/>
        <w:rPr>
          <w:rFonts w:ascii="Calibri" w:hAnsi="Calibri"/>
        </w:rPr>
      </w:pPr>
    </w:p>
    <w:p xmlns:wp14="http://schemas.microsoft.com/office/word/2010/wordml" w:rsidRPr="00253742" w:rsidR="00253742" w:rsidP="00253742" w:rsidRDefault="00253742" w14:paraId="02EB378F" wp14:textId="4B1436DA">
      <w:pPr>
        <w:pStyle w:val="Prrafodelista"/>
        <w:ind w:left="-142"/>
        <w:rPr>
          <w:rFonts w:ascii="Calibri" w:hAnsi="Calibri"/>
        </w:rPr>
      </w:pPr>
    </w:p>
    <w:p xmlns:wp14="http://schemas.microsoft.com/office/word/2010/wordml" w:rsidRPr="00253742" w:rsidR="00253742" w:rsidP="00253742" w:rsidRDefault="00253742" w14:paraId="7CE0B64F" wp14:textId="77777777">
      <w:pPr>
        <w:ind w:left="-142"/>
        <w:rPr>
          <w:sz w:val="24"/>
          <w:szCs w:val="24"/>
        </w:rPr>
      </w:pPr>
      <w:r w:rsidRPr="00253742">
        <w:rPr>
          <w:sz w:val="24"/>
          <w:szCs w:val="24"/>
        </w:rPr>
        <w:t>En caso de empate en las baremaciones, la Consejería de Educación realizó un sorteo, y se aplicará el siguiente criterio:</w:t>
      </w:r>
    </w:p>
    <w:p xmlns:wp14="http://schemas.microsoft.com/office/word/2010/wordml" w:rsidRPr="00253742" w:rsidR="00253742" w:rsidP="00253742" w:rsidRDefault="00253742" w14:paraId="61B22C90" wp14:textId="3D9F0D41">
      <w:pPr>
        <w:pStyle w:val="Prrafodelista"/>
        <w:ind w:left="-142"/>
      </w:pPr>
      <w:r w:rsidR="00253742">
        <w:rPr/>
        <w:t xml:space="preserve">- Dos primeras letras del primer apellido: </w:t>
      </w:r>
      <w:r w:rsidR="21742BE9">
        <w:rPr/>
        <w:t>D</w:t>
      </w:r>
      <w:r w:rsidR="00253742">
        <w:rPr/>
        <w:t>S - Sentido de la ordenación alfabética: de "</w:t>
      </w:r>
      <w:r w:rsidR="479308B3">
        <w:rPr/>
        <w:t>A</w:t>
      </w:r>
      <w:r w:rsidR="00253742">
        <w:rPr/>
        <w:t>" a "</w:t>
      </w:r>
      <w:r w:rsidR="5B326FF4">
        <w:rPr/>
        <w:t>Z</w:t>
      </w:r>
      <w:r w:rsidR="00253742">
        <w:rPr/>
        <w:t xml:space="preserve">" </w:t>
      </w:r>
    </w:p>
    <w:p xmlns:wp14="http://schemas.microsoft.com/office/word/2010/wordml" w:rsidRPr="00253742" w:rsidR="00253742" w:rsidP="00253742" w:rsidRDefault="00253742" w14:paraId="6A05A809" wp14:textId="77777777">
      <w:pPr>
        <w:pStyle w:val="Prrafodelista"/>
        <w:ind w:left="-142"/>
      </w:pPr>
    </w:p>
    <w:p xmlns:wp14="http://schemas.microsoft.com/office/word/2010/wordml" w:rsidRPr="00253742" w:rsidR="00253742" w:rsidP="00253742" w:rsidRDefault="00253742" w14:paraId="20E16EB8" wp14:textId="77777777">
      <w:pPr>
        <w:pStyle w:val="Prrafodelista"/>
        <w:ind w:left="-142"/>
        <w:rPr>
          <w:rFonts w:ascii="Calibri" w:hAnsi="Calibri"/>
          <w:b/>
          <w:u w:val="single"/>
        </w:rPr>
      </w:pPr>
      <w:r w:rsidRPr="00253742">
        <w:rPr>
          <w:rFonts w:ascii="Calibri" w:hAnsi="Calibri"/>
          <w:b/>
          <w:u w:val="single"/>
        </w:rPr>
        <w:t>DOCUMENTACIÓN</w:t>
      </w:r>
    </w:p>
    <w:p xmlns:wp14="http://schemas.microsoft.com/office/word/2010/wordml" w:rsidRPr="00253742" w:rsidR="00253742" w:rsidP="00253742" w:rsidRDefault="00253742" w14:paraId="5A39BBE3" wp14:textId="77777777">
      <w:pPr>
        <w:pStyle w:val="Prrafodelista"/>
        <w:ind w:left="-142"/>
        <w:rPr>
          <w:rFonts w:ascii="Calibri" w:hAnsi="Calibri"/>
          <w:b/>
          <w:u w:val="single"/>
        </w:rPr>
      </w:pPr>
    </w:p>
    <w:p xmlns:wp14="http://schemas.microsoft.com/office/word/2010/wordml" w:rsidRPr="00253742" w:rsidR="00253742" w:rsidP="00253742" w:rsidRDefault="00253742" w14:paraId="7059A3F2" wp14:textId="77777777">
      <w:pPr>
        <w:ind w:left="-142"/>
        <w:rPr>
          <w:sz w:val="24"/>
          <w:szCs w:val="24"/>
        </w:rPr>
      </w:pPr>
      <w:r w:rsidRPr="00253742">
        <w:rPr>
          <w:sz w:val="24"/>
          <w:szCs w:val="24"/>
        </w:rPr>
        <w:t>Los solicitantes deberán</w:t>
      </w:r>
      <w:r w:rsidRPr="00BB74EC">
        <w:rPr>
          <w:bCs/>
          <w:sz w:val="24"/>
          <w:szCs w:val="24"/>
        </w:rPr>
        <w:t xml:space="preserve"> aportarán</w:t>
      </w:r>
      <w:r w:rsidRPr="00BB74EC" w:rsidR="00BB74EC">
        <w:rPr>
          <w:bCs/>
          <w:sz w:val="24"/>
          <w:szCs w:val="24"/>
        </w:rPr>
        <w:t xml:space="preserve"> </w:t>
      </w:r>
      <w:r w:rsidRPr="00253742">
        <w:rPr>
          <w:sz w:val="24"/>
          <w:szCs w:val="24"/>
        </w:rPr>
        <w:t>la siguiente documentación:</w:t>
      </w:r>
    </w:p>
    <w:p xmlns:wp14="http://schemas.microsoft.com/office/word/2010/wordml" w:rsidRPr="00253742" w:rsidR="00253742" w:rsidP="00253742" w:rsidRDefault="00253742" w14:paraId="7D92901A" wp14:textId="4F851DCB">
      <w:pPr>
        <w:numPr>
          <w:ilvl w:val="0"/>
          <w:numId w:val="11"/>
        </w:numPr>
        <w:spacing w:after="0" w:line="240" w:lineRule="auto"/>
        <w:ind w:left="-142"/>
        <w:rPr>
          <w:sz w:val="24"/>
          <w:szCs w:val="24"/>
        </w:rPr>
      </w:pPr>
      <w:r w:rsidRPr="5C99665F" w:rsidR="00253742">
        <w:rPr>
          <w:sz w:val="24"/>
          <w:szCs w:val="24"/>
        </w:rPr>
        <w:t xml:space="preserve">Hoja de inscripción debidamente cumplimentada y firmada </w:t>
      </w:r>
      <w:r w:rsidRPr="5C99665F" w:rsidR="00253742">
        <w:rPr>
          <w:b w:val="1"/>
          <w:bCs w:val="1"/>
          <w:sz w:val="24"/>
          <w:szCs w:val="24"/>
        </w:rPr>
        <w:t xml:space="preserve">por </w:t>
      </w:r>
      <w:r w:rsidRPr="5C99665F" w:rsidR="00253742">
        <w:rPr>
          <w:b w:val="1"/>
          <w:bCs w:val="1"/>
          <w:sz w:val="24"/>
          <w:szCs w:val="24"/>
          <w:u w:val="single"/>
        </w:rPr>
        <w:t>AMBOS TUTORES</w:t>
      </w:r>
      <w:r w:rsidRPr="5C99665F" w:rsidR="00253742">
        <w:rPr>
          <w:sz w:val="24"/>
          <w:szCs w:val="24"/>
        </w:rPr>
        <w:t xml:space="preserve"> (en casos especiales; consultar)</w:t>
      </w:r>
      <w:r w:rsidRPr="5C99665F" w:rsidR="205114A0">
        <w:rPr>
          <w:sz w:val="24"/>
          <w:szCs w:val="24"/>
        </w:rPr>
        <w:t xml:space="preserve"> Esta hoja pueden descargarla en esta misma página</w:t>
      </w:r>
    </w:p>
    <w:p xmlns:wp14="http://schemas.microsoft.com/office/word/2010/wordml" w:rsidRPr="00253742" w:rsidR="00253742" w:rsidP="00253742" w:rsidRDefault="00253742" w14:paraId="2EE4BD5D" wp14:textId="77777777">
      <w:pPr>
        <w:numPr>
          <w:ilvl w:val="0"/>
          <w:numId w:val="11"/>
        </w:numPr>
        <w:spacing w:after="0" w:line="240" w:lineRule="auto"/>
        <w:ind w:left="-142"/>
        <w:rPr>
          <w:sz w:val="24"/>
          <w:szCs w:val="24"/>
        </w:rPr>
      </w:pPr>
      <w:r w:rsidRPr="00253742">
        <w:rPr>
          <w:sz w:val="24"/>
          <w:szCs w:val="24"/>
        </w:rPr>
        <w:t xml:space="preserve">Fotocopia del libro de familia </w:t>
      </w:r>
    </w:p>
    <w:p xmlns:wp14="http://schemas.microsoft.com/office/word/2010/wordml" w:rsidRPr="00253742" w:rsidR="00253742" w:rsidP="00253742" w:rsidRDefault="00253742" w14:paraId="507E62D6" wp14:textId="77777777">
      <w:pPr>
        <w:pStyle w:val="Prrafodelista"/>
        <w:numPr>
          <w:ilvl w:val="0"/>
          <w:numId w:val="11"/>
        </w:numPr>
        <w:ind w:left="-142"/>
        <w:rPr>
          <w:rFonts w:ascii="Calibri" w:hAnsi="Calibri"/>
        </w:rPr>
      </w:pPr>
      <w:r w:rsidRPr="00253742">
        <w:rPr>
          <w:rFonts w:ascii="Calibri" w:hAnsi="Calibri"/>
        </w:rPr>
        <w:t xml:space="preserve">Fotocopia DNI padres y/o alumno </w:t>
      </w:r>
    </w:p>
    <w:p xmlns:wp14="http://schemas.microsoft.com/office/word/2010/wordml" w:rsidRPr="00253742" w:rsidR="00253742" w:rsidP="00253742" w:rsidRDefault="00253742" w14:paraId="611B9C3B" wp14:textId="05976929">
      <w:pPr>
        <w:pStyle w:val="Prrafodelista"/>
        <w:numPr>
          <w:ilvl w:val="0"/>
          <w:numId w:val="11"/>
        </w:numPr>
        <w:ind w:left="-142"/>
        <w:rPr>
          <w:rFonts w:ascii="Calibri" w:hAnsi="Calibri"/>
        </w:rPr>
      </w:pPr>
      <w:r w:rsidRPr="5C99665F" w:rsidR="4F8D860E">
        <w:rPr>
          <w:rFonts w:ascii="Calibri" w:hAnsi="Calibri"/>
        </w:rPr>
        <w:t>Para certific</w:t>
      </w:r>
      <w:r w:rsidRPr="5C99665F" w:rsidR="209BD6EA">
        <w:rPr>
          <w:rFonts w:ascii="Calibri" w:hAnsi="Calibri"/>
        </w:rPr>
        <w:t>ar domicilio ,</w:t>
      </w:r>
      <w:r w:rsidRPr="5C99665F" w:rsidR="4F8D860E">
        <w:rPr>
          <w:rFonts w:ascii="Calibri" w:hAnsi="Calibri"/>
        </w:rPr>
        <w:t>tienen dos opciones</w:t>
      </w:r>
    </w:p>
    <w:p xmlns:wp14="http://schemas.microsoft.com/office/word/2010/wordml" w:rsidRPr="00253742" w:rsidR="00253742" w:rsidP="5C99665F" w:rsidRDefault="00253742" w14:paraId="253101D8" wp14:textId="1BE81035">
      <w:pPr>
        <w:pStyle w:val="Normal"/>
        <w:ind w:left="-502"/>
        <w:rPr>
          <w:rFonts w:ascii="Calibri" w:hAnsi="Calibri"/>
        </w:rPr>
      </w:pPr>
      <w:r w:rsidRPr="5C99665F" w:rsidR="4F8D860E">
        <w:rPr>
          <w:rFonts w:ascii="Calibri" w:hAnsi="Calibri"/>
        </w:rPr>
        <w:t xml:space="preserve">     A) </w:t>
      </w:r>
      <w:r w:rsidRPr="5C99665F" w:rsidR="00253742">
        <w:rPr>
          <w:rFonts w:ascii="Calibri" w:hAnsi="Calibri"/>
        </w:rPr>
        <w:t>Certificado del padrón municipal que acredite el domicilio familiar (efectivo desde 6 meses anteriores)</w:t>
      </w:r>
    </w:p>
    <w:p xmlns:wp14="http://schemas.microsoft.com/office/word/2010/wordml" w:rsidRPr="00253742" w:rsidR="00253742" w:rsidP="5C99665F" w:rsidRDefault="00253742" w14:paraId="21B62C92" wp14:textId="5A7EFEE0">
      <w:pPr>
        <w:pStyle w:val="Normal"/>
        <w:ind w:left="-502"/>
        <w:rPr>
          <w:rFonts w:ascii="Calibri" w:hAnsi="Calibri"/>
        </w:rPr>
      </w:pPr>
      <w:r w:rsidRPr="5C99665F" w:rsidR="00724FF1">
        <w:rPr>
          <w:rFonts w:ascii="Calibri" w:hAnsi="Calibri"/>
        </w:rPr>
        <w:t xml:space="preserve">      </w:t>
      </w:r>
      <w:r w:rsidRPr="5C99665F" w:rsidR="00724FF1">
        <w:rPr>
          <w:rFonts w:ascii="Calibri" w:hAnsi="Calibri"/>
        </w:rPr>
        <w:t>B)</w:t>
      </w:r>
      <w:r w:rsidRPr="5C99665F" w:rsidR="09C2B9FA">
        <w:rPr>
          <w:rFonts w:ascii="Calibri" w:hAnsi="Calibri"/>
        </w:rPr>
        <w:t xml:space="preserve"> </w:t>
      </w:r>
      <w:r w:rsidRPr="5C99665F" w:rsidR="00253742">
        <w:rPr>
          <w:rFonts w:ascii="Calibri" w:hAnsi="Calibri"/>
        </w:rPr>
        <w:t>En</w:t>
      </w:r>
      <w:r w:rsidRPr="5C99665F" w:rsidR="00253742">
        <w:rPr>
          <w:rFonts w:ascii="Calibri" w:hAnsi="Calibri"/>
        </w:rPr>
        <w:t xml:space="preserve"> caso de alegar proximidad del lugar de trabajo, </w:t>
      </w:r>
    </w:p>
    <w:p xmlns:wp14="http://schemas.microsoft.com/office/word/2010/wordml" w:rsidRPr="00253742" w:rsidR="00253742" w:rsidP="00253742" w:rsidRDefault="00253742" w14:paraId="0458373E" wp14:textId="77777777">
      <w:pPr>
        <w:pStyle w:val="Prrafodelista"/>
        <w:numPr>
          <w:ilvl w:val="1"/>
          <w:numId w:val="11"/>
        </w:numPr>
        <w:ind w:left="-142"/>
        <w:rPr>
          <w:rFonts w:ascii="Calibri" w:hAnsi="Calibri"/>
        </w:rPr>
      </w:pPr>
      <w:r w:rsidRPr="00253742">
        <w:rPr>
          <w:rFonts w:ascii="Calibri" w:hAnsi="Calibri"/>
        </w:rPr>
        <w:t>Por cuenta ajena: Fotocopia del contrato o certificado laboral de la empresa.</w:t>
      </w:r>
    </w:p>
    <w:p xmlns:wp14="http://schemas.microsoft.com/office/word/2010/wordml" w:rsidRPr="00253742" w:rsidR="00253742" w:rsidP="00253742" w:rsidRDefault="00253742" w14:paraId="3CD7DCB5" wp14:textId="77777777">
      <w:pPr>
        <w:pStyle w:val="Prrafodelista"/>
        <w:numPr>
          <w:ilvl w:val="1"/>
          <w:numId w:val="11"/>
        </w:numPr>
        <w:ind w:left="-142"/>
        <w:rPr>
          <w:rFonts w:ascii="Calibri" w:hAnsi="Calibri"/>
        </w:rPr>
      </w:pPr>
      <w:r w:rsidRPr="5C99665F" w:rsidR="00253742">
        <w:rPr>
          <w:rFonts w:ascii="Calibri" w:hAnsi="Calibri"/>
        </w:rPr>
        <w:t xml:space="preserve">Por cuenta propia: Certificado de la Tesorería de la </w:t>
      </w:r>
      <w:proofErr w:type="spellStart"/>
      <w:r w:rsidRPr="5C99665F" w:rsidR="00253742">
        <w:rPr>
          <w:rFonts w:ascii="Calibri" w:hAnsi="Calibri"/>
        </w:rPr>
        <w:t>SSocial</w:t>
      </w:r>
      <w:proofErr w:type="spellEnd"/>
      <w:r w:rsidRPr="5C99665F" w:rsidR="00253742">
        <w:rPr>
          <w:rFonts w:ascii="Calibri" w:hAnsi="Calibri"/>
        </w:rPr>
        <w:t>, Agencia tributaria y otras (consultar)</w:t>
      </w:r>
    </w:p>
    <w:p w:rsidR="5C99665F" w:rsidP="5C99665F" w:rsidRDefault="5C99665F" w14:paraId="5AA457FC" w14:textId="3BC86B7E">
      <w:pPr>
        <w:pStyle w:val="Normal"/>
        <w:ind w:left="-502"/>
        <w:rPr>
          <w:rFonts w:ascii="Calibri" w:hAnsi="Calibri"/>
        </w:rPr>
      </w:pPr>
    </w:p>
    <w:p xmlns:wp14="http://schemas.microsoft.com/office/word/2010/wordml" w:rsidRPr="00253742" w:rsidR="00253742" w:rsidP="00253742" w:rsidRDefault="00253742" w14:paraId="284900BC" wp14:textId="77777777">
      <w:pPr>
        <w:pStyle w:val="Prrafodelista"/>
        <w:numPr>
          <w:ilvl w:val="0"/>
          <w:numId w:val="11"/>
        </w:numPr>
        <w:ind w:left="-142"/>
        <w:rPr>
          <w:rFonts w:ascii="Calibri" w:hAnsi="Calibri"/>
        </w:rPr>
      </w:pPr>
      <w:r w:rsidRPr="00253742">
        <w:rPr>
          <w:rFonts w:ascii="Calibri" w:hAnsi="Calibri"/>
        </w:rPr>
        <w:t>En caso de familia numerosa acreditación de familia numerosa.</w:t>
      </w:r>
    </w:p>
    <w:p xmlns:wp14="http://schemas.microsoft.com/office/word/2010/wordml" w:rsidRPr="00253742" w:rsidR="00253742" w:rsidP="00253742" w:rsidRDefault="00253742" w14:paraId="289429A0" wp14:textId="77777777">
      <w:pPr>
        <w:pStyle w:val="Prrafodelista"/>
        <w:numPr>
          <w:ilvl w:val="0"/>
          <w:numId w:val="11"/>
        </w:numPr>
        <w:ind w:left="-142"/>
        <w:rPr>
          <w:rFonts w:ascii="Calibri" w:hAnsi="Calibri"/>
        </w:rPr>
      </w:pPr>
      <w:r w:rsidRPr="00253742">
        <w:rPr>
          <w:rFonts w:ascii="Calibri" w:hAnsi="Calibri"/>
        </w:rPr>
        <w:t>En el caso de familia monoparental copia auténtica del libro de familia o resolución jurídica que acredite que la patria potestad la ostenta una sola persona.</w:t>
      </w:r>
    </w:p>
    <w:p xmlns:wp14="http://schemas.microsoft.com/office/word/2010/wordml" w:rsidRPr="00253742" w:rsidR="00253742" w:rsidP="00253742" w:rsidRDefault="00253742" w14:paraId="02BF70D1" wp14:textId="77777777">
      <w:pPr>
        <w:pStyle w:val="Prrafodelista"/>
        <w:numPr>
          <w:ilvl w:val="0"/>
          <w:numId w:val="11"/>
        </w:numPr>
        <w:ind w:left="-142"/>
        <w:rPr>
          <w:rFonts w:ascii="Calibri" w:hAnsi="Calibri"/>
        </w:rPr>
      </w:pPr>
      <w:r w:rsidRPr="00253742">
        <w:rPr>
          <w:rFonts w:ascii="Calibri" w:hAnsi="Calibri"/>
        </w:rPr>
        <w:t>En el caso de discapacidad certificado del grado de discapacidad expedido por la Consejería competente en la materia, el INSS u órgano equivalente para clases pasivas.</w:t>
      </w:r>
    </w:p>
    <w:p xmlns:wp14="http://schemas.microsoft.com/office/word/2010/wordml" w:rsidRPr="00253742" w:rsidR="00253742" w:rsidP="5C99665F" w:rsidRDefault="00253742" w14:paraId="1C5CE228" wp14:textId="1F00E84D">
      <w:pPr>
        <w:pStyle w:val="Prrafodelista"/>
        <w:numPr>
          <w:ilvl w:val="0"/>
          <w:numId w:val="11"/>
        </w:numPr>
        <w:ind w:left="-142"/>
        <w:rPr>
          <w:rFonts w:ascii="Calibri" w:hAnsi="Calibri"/>
        </w:rPr>
      </w:pPr>
      <w:r w:rsidRPr="5C99665F" w:rsidR="00253742">
        <w:rPr>
          <w:rFonts w:ascii="Calibri" w:hAnsi="Calibri"/>
        </w:rPr>
        <w:t xml:space="preserve"> En caso de estar matriculado en otro centro, certificado de traslado del centro de </w:t>
      </w:r>
      <w:proofErr w:type="gramStart"/>
      <w:r w:rsidRPr="5C99665F" w:rsidR="00253742">
        <w:rPr>
          <w:rFonts w:ascii="Calibri" w:hAnsi="Calibri"/>
        </w:rPr>
        <w:t>procedencia.</w:t>
      </w:r>
      <w:r w:rsidRPr="5C99665F" w:rsidR="640770FD">
        <w:rPr>
          <w:rFonts w:ascii="Calibri" w:hAnsi="Calibri"/>
        </w:rPr>
        <w:t>.</w:t>
      </w:r>
      <w:proofErr w:type="gramEnd"/>
      <w:r w:rsidRPr="5C99665F" w:rsidR="640770FD">
        <w:rPr>
          <w:rFonts w:ascii="Calibri" w:hAnsi="Calibri"/>
        </w:rPr>
        <w:t xml:space="preserve"> (Dado que los centros est</w:t>
      </w:r>
      <w:r w:rsidRPr="5C99665F" w:rsidR="5DDBFEBA">
        <w:rPr>
          <w:rFonts w:ascii="Calibri" w:hAnsi="Calibri"/>
        </w:rPr>
        <w:t>án</w:t>
      </w:r>
      <w:r w:rsidRPr="5C99665F" w:rsidR="640770FD">
        <w:rPr>
          <w:rFonts w:ascii="Calibri" w:hAnsi="Calibri"/>
        </w:rPr>
        <w:t xml:space="preserve"> cerrados y no podrá obtener certificado, infórmenos cuál es su centro de origen)</w:t>
      </w:r>
    </w:p>
    <w:p xmlns:wp14="http://schemas.microsoft.com/office/word/2010/wordml" w:rsidRPr="00253742" w:rsidR="00253742" w:rsidP="5C99665F" w:rsidRDefault="00253742" w14:paraId="3EAFC1B3" wp14:textId="0F15D75E">
      <w:pPr>
        <w:pStyle w:val="Prrafodelista"/>
        <w:numPr>
          <w:ilvl w:val="0"/>
          <w:numId w:val="11"/>
        </w:numPr>
        <w:ind w:left="-142"/>
        <w:rPr/>
      </w:pPr>
      <w:r w:rsidRPr="5C99665F" w:rsidR="00253742">
        <w:rPr>
          <w:sz w:val="24"/>
          <w:szCs w:val="24"/>
        </w:rPr>
        <w:t xml:space="preserve">De forma </w:t>
      </w:r>
      <w:r w:rsidRPr="5C99665F" w:rsidR="00253742">
        <w:rPr>
          <w:b w:val="1"/>
          <w:bCs w:val="1"/>
          <w:sz w:val="24"/>
          <w:szCs w:val="24"/>
          <w:u w:val="single"/>
        </w:rPr>
        <w:t>optativa</w:t>
      </w:r>
      <w:r w:rsidRPr="5C99665F" w:rsidR="00DB0296">
        <w:rPr>
          <w:b w:val="1"/>
          <w:bCs w:val="1"/>
          <w:sz w:val="24"/>
          <w:szCs w:val="24"/>
          <w:u w:val="single"/>
        </w:rPr>
        <w:t>,</w:t>
      </w:r>
      <w:r w:rsidRPr="5C99665F" w:rsidR="00253742">
        <w:rPr>
          <w:b w:val="1"/>
          <w:bCs w:val="1"/>
          <w:sz w:val="24"/>
          <w:szCs w:val="24"/>
          <w:u w:val="single"/>
        </w:rPr>
        <w:t xml:space="preserve"> </w:t>
      </w:r>
      <w:r w:rsidRPr="5C99665F" w:rsidR="00253742">
        <w:rPr>
          <w:sz w:val="24"/>
          <w:szCs w:val="24"/>
        </w:rPr>
        <w:t>si desean que se valoren las rentas anuales a efectos de baremación, tienen que aportar la siguiente documentación:</w:t>
      </w:r>
    </w:p>
    <w:p xmlns:wp14="http://schemas.microsoft.com/office/word/2010/wordml" w:rsidRPr="00253742" w:rsidR="00253742" w:rsidP="5C99665F" w:rsidRDefault="00253742" w14:paraId="2FA74CF2" wp14:textId="3BB56D14">
      <w:pPr>
        <w:pStyle w:val="Normal"/>
        <w:ind w:left="-502"/>
        <w:rPr>
          <w:rFonts w:ascii="Calibri" w:hAnsi="Calibri"/>
        </w:rPr>
      </w:pPr>
      <w:r w:rsidRPr="5C99665F" w:rsidR="00253742">
        <w:rPr>
          <w:rFonts w:ascii="Calibri" w:hAnsi="Calibri"/>
        </w:rPr>
        <w:t xml:space="preserve">Autorización a la AEAT (Agencia Tributaria) para que informe a la Consejería de Educación de las rentas anuales de la unidad familiar. </w:t>
      </w:r>
      <w:r w:rsidRPr="5C99665F" w:rsidR="73D653A2">
        <w:rPr>
          <w:rFonts w:ascii="Calibri" w:hAnsi="Calibri"/>
        </w:rPr>
        <w:t>(Puedes descargar autorización en esta página)</w:t>
      </w:r>
    </w:p>
    <w:p xmlns:wp14="http://schemas.microsoft.com/office/word/2010/wordml" w:rsidRPr="00253742" w:rsidR="00253742" w:rsidP="00253742" w:rsidRDefault="00253742" w14:paraId="72A3D3EC" wp14:textId="77777777">
      <w:pPr>
        <w:pStyle w:val="Prrafodelista"/>
        <w:ind w:left="-142"/>
        <w:rPr>
          <w:rFonts w:ascii="Calibri" w:hAnsi="Calibri"/>
        </w:rPr>
      </w:pPr>
    </w:p>
    <w:p xmlns:wp14="http://schemas.microsoft.com/office/word/2010/wordml" w:rsidRPr="00253742" w:rsidR="00253742" w:rsidP="00253742" w:rsidRDefault="00253742" w14:paraId="0D0B940D" wp14:textId="77777777">
      <w:pPr>
        <w:pStyle w:val="Prrafodelista"/>
        <w:ind w:left="-142"/>
        <w:rPr>
          <w:rFonts w:ascii="Calibri" w:hAnsi="Calibri"/>
        </w:rPr>
      </w:pPr>
    </w:p>
    <w:p xmlns:wp14="http://schemas.microsoft.com/office/word/2010/wordml" w:rsidRPr="00253742" w:rsidR="00253742" w:rsidP="00253742" w:rsidRDefault="00253742" w14:paraId="0E27B00A" wp14:textId="77777777">
      <w:pPr>
        <w:pStyle w:val="Prrafodelista"/>
        <w:ind w:left="-142"/>
        <w:rPr>
          <w:rFonts w:ascii="Calibri" w:hAnsi="Calibri"/>
        </w:rPr>
      </w:pPr>
    </w:p>
    <w:p xmlns:wp14="http://schemas.microsoft.com/office/word/2010/wordml" w:rsidRPr="00253742" w:rsidR="00253742" w:rsidP="00253742" w:rsidRDefault="00253742" w14:paraId="60061E4C" wp14:textId="77777777">
      <w:pPr>
        <w:pStyle w:val="Prrafodelista"/>
        <w:ind w:left="-142"/>
        <w:rPr>
          <w:rFonts w:ascii="Calibri" w:hAnsi="Calibri"/>
        </w:rPr>
      </w:pPr>
    </w:p>
    <w:p xmlns:wp14="http://schemas.microsoft.com/office/word/2010/wordml" w:rsidRPr="00253742" w:rsidR="00253742" w:rsidP="00253742" w:rsidRDefault="00253742" w14:paraId="44EAFD9C" wp14:textId="77777777">
      <w:pPr>
        <w:pStyle w:val="Prrafodelista"/>
        <w:ind w:left="-142"/>
        <w:rPr>
          <w:rFonts w:ascii="Calibri" w:hAnsi="Calibri"/>
        </w:rPr>
      </w:pPr>
    </w:p>
    <w:p xmlns:wp14="http://schemas.microsoft.com/office/word/2010/wordml" w:rsidR="00253742" w:rsidP="00253742" w:rsidRDefault="00253742" w14:paraId="0A2BA7CB" wp14:textId="77777777">
      <w:pPr>
        <w:pStyle w:val="Prrafodelista"/>
        <w:ind w:left="-142"/>
        <w:rPr>
          <w:rFonts w:cs="Tahoma"/>
          <w:b/>
          <w:bCs/>
          <w:u w:val="single"/>
        </w:rPr>
      </w:pPr>
      <w:r w:rsidRPr="00253742">
        <w:rPr>
          <w:rFonts w:cs="Tahoma"/>
          <w:b/>
          <w:bCs/>
          <w:u w:val="single"/>
        </w:rPr>
        <w:t>CALENDARIO</w:t>
      </w:r>
    </w:p>
    <w:p xmlns:wp14="http://schemas.microsoft.com/office/word/2010/wordml" w:rsidRPr="00253742" w:rsidR="008620B1" w:rsidP="00253742" w:rsidRDefault="008620B1" w14:paraId="4B94D5A5" wp14:textId="77777777">
      <w:pPr>
        <w:pStyle w:val="Prrafodelista"/>
        <w:ind w:left="-142"/>
        <w:rPr>
          <w:rFonts w:ascii="Calibri" w:hAnsi="Calibri"/>
        </w:rPr>
      </w:pPr>
    </w:p>
    <w:p xmlns:wp14="http://schemas.microsoft.com/office/word/2010/wordml" w:rsidRPr="00DB0296" w:rsidR="00253742" w:rsidP="5C99665F" w:rsidRDefault="00253742" w14:paraId="34332126" wp14:textId="4CF211E2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Verdana"/>
          <w:sz w:val="24"/>
          <w:szCs w:val="24"/>
          <w:lang w:eastAsia="es-ES"/>
        </w:rPr>
      </w:pPr>
      <w:r w:rsidRPr="5C99665F" w:rsidR="00253742">
        <w:rPr>
          <w:rFonts w:ascii="Verdana" w:hAnsi="Verdana" w:cs="Verdana"/>
          <w:b w:val="1"/>
          <w:bCs w:val="1"/>
          <w:sz w:val="24"/>
          <w:szCs w:val="24"/>
          <w:lang w:eastAsia="es-ES"/>
        </w:rPr>
        <w:t xml:space="preserve">Del </w:t>
      </w:r>
      <w:r w:rsidRPr="5C99665F" w:rsidR="008620B1">
        <w:rPr>
          <w:rFonts w:ascii="Verdana" w:hAnsi="Verdana" w:cs="Verdana"/>
          <w:b w:val="1"/>
          <w:bCs w:val="1"/>
          <w:sz w:val="24"/>
          <w:szCs w:val="24"/>
          <w:lang w:eastAsia="es-ES"/>
        </w:rPr>
        <w:t>15</w:t>
      </w:r>
      <w:r w:rsidRPr="5C99665F" w:rsidR="00253742">
        <w:rPr>
          <w:rFonts w:ascii="Verdana" w:hAnsi="Verdana" w:cs="Verdana"/>
          <w:b w:val="1"/>
          <w:bCs w:val="1"/>
          <w:sz w:val="24"/>
          <w:szCs w:val="24"/>
          <w:lang w:eastAsia="es-ES"/>
        </w:rPr>
        <w:t xml:space="preserve"> </w:t>
      </w:r>
      <w:r w:rsidRPr="5C99665F" w:rsidR="008620B1">
        <w:rPr>
          <w:rFonts w:ascii="Verdana" w:hAnsi="Verdana" w:cs="Verdana"/>
          <w:b w:val="1"/>
          <w:bCs w:val="1"/>
          <w:sz w:val="24"/>
          <w:szCs w:val="24"/>
          <w:lang w:eastAsia="es-ES"/>
        </w:rPr>
        <w:t>al 19 de junio</w:t>
      </w:r>
      <w:r w:rsidRPr="5C99665F" w:rsidR="00253742">
        <w:rPr>
          <w:rFonts w:ascii="Verdana" w:hAnsi="Verdana" w:cs="Verdana"/>
          <w:b w:val="1"/>
          <w:bCs w:val="1"/>
          <w:sz w:val="24"/>
          <w:szCs w:val="24"/>
          <w:lang w:eastAsia="es-ES"/>
        </w:rPr>
        <w:t xml:space="preserve">: </w:t>
      </w:r>
      <w:r w:rsidRPr="5C99665F" w:rsidR="00253742">
        <w:rPr>
          <w:rFonts w:ascii="Verdana" w:hAnsi="Verdana" w:cs="Verdana"/>
          <w:sz w:val="24"/>
          <w:szCs w:val="24"/>
          <w:lang w:eastAsia="es-ES"/>
        </w:rPr>
        <w:t>Presentación de solicitudes</w:t>
      </w:r>
      <w:r w:rsidRPr="5C99665F" w:rsidR="4BC8CF4D">
        <w:rPr>
          <w:rFonts w:ascii="Verdana" w:hAnsi="Verdana" w:cs="Verdana"/>
          <w:sz w:val="24"/>
          <w:szCs w:val="24"/>
          <w:lang w:eastAsia="es-ES"/>
        </w:rPr>
        <w:t xml:space="preserve"> de admisión</w:t>
      </w:r>
      <w:r w:rsidRPr="5C99665F" w:rsidR="008620B1">
        <w:rPr>
          <w:rFonts w:ascii="Verdana" w:hAnsi="Verdana" w:cs="Verdana"/>
          <w:sz w:val="24"/>
          <w:szCs w:val="24"/>
          <w:lang w:eastAsia="es-ES"/>
        </w:rPr>
        <w:t xml:space="preserve"> en el colegio</w:t>
      </w:r>
      <w:r w:rsidRPr="5C99665F" w:rsidR="6A622D55">
        <w:rPr>
          <w:rFonts w:ascii="Verdana" w:hAnsi="Verdana" w:cs="Verdana"/>
          <w:sz w:val="24"/>
          <w:szCs w:val="24"/>
          <w:lang w:eastAsia="es-ES"/>
        </w:rPr>
        <w:t xml:space="preserve"> con </w:t>
      </w:r>
      <w:r w:rsidRPr="5C99665F" w:rsidR="6A622D55">
        <w:rPr>
          <w:rFonts w:ascii="Verdana" w:hAnsi="Verdana" w:cs="Verdana"/>
          <w:sz w:val="24"/>
          <w:szCs w:val="24"/>
          <w:lang w:eastAsia="es-ES"/>
        </w:rPr>
        <w:t>solicitud</w:t>
      </w:r>
      <w:r w:rsidRPr="5C99665F" w:rsidR="6A622D55">
        <w:rPr>
          <w:rFonts w:ascii="Verdana" w:hAnsi="Verdana" w:cs="Verdana"/>
          <w:sz w:val="24"/>
          <w:szCs w:val="24"/>
          <w:lang w:eastAsia="es-ES"/>
        </w:rPr>
        <w:t xml:space="preserve"> de cita previa en el </w:t>
      </w:r>
      <w:proofErr w:type="spellStart"/>
      <w:r w:rsidRPr="5C99665F" w:rsidR="6A622D55">
        <w:rPr>
          <w:rFonts w:ascii="Verdana" w:hAnsi="Verdana" w:cs="Verdana"/>
          <w:sz w:val="24"/>
          <w:szCs w:val="24"/>
          <w:lang w:eastAsia="es-ES"/>
        </w:rPr>
        <w:t>tfno</w:t>
      </w:r>
      <w:proofErr w:type="spellEnd"/>
      <w:r w:rsidRPr="5C99665F" w:rsidR="6A622D55">
        <w:rPr>
          <w:rFonts w:ascii="Verdana" w:hAnsi="Verdana" w:cs="Verdana"/>
          <w:sz w:val="24"/>
          <w:szCs w:val="24"/>
          <w:lang w:eastAsia="es-ES"/>
        </w:rPr>
        <w:t xml:space="preserve"> 985860057</w:t>
      </w:r>
      <w:r w:rsidRPr="5C99665F" w:rsidR="008620B1">
        <w:rPr>
          <w:rFonts w:ascii="Verdana" w:hAnsi="Verdana" w:cs="Verdana"/>
          <w:sz w:val="24"/>
          <w:szCs w:val="24"/>
          <w:lang w:eastAsia="es-ES"/>
        </w:rPr>
        <w:t xml:space="preserve"> </w:t>
      </w:r>
      <w:r w:rsidRPr="5C99665F" w:rsidR="008620B1">
        <w:rPr>
          <w:rFonts w:ascii="Verdana" w:hAnsi="Verdana" w:cs="Verdana"/>
          <w:sz w:val="24"/>
          <w:szCs w:val="24"/>
          <w:lang w:eastAsia="es-ES"/>
        </w:rPr>
        <w:t>(o de forma telemática)</w:t>
      </w:r>
    </w:p>
    <w:p xmlns:wp14="http://schemas.microsoft.com/office/word/2010/wordml" w:rsidRPr="00DB0296" w:rsidR="00253742" w:rsidP="00253742" w:rsidRDefault="00253742" w14:paraId="3DEEC669" wp14:textId="77777777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Verdana"/>
          <w:b/>
          <w:sz w:val="24"/>
          <w:szCs w:val="24"/>
          <w:lang w:eastAsia="es-ES"/>
        </w:rPr>
      </w:pPr>
    </w:p>
    <w:p xmlns:wp14="http://schemas.microsoft.com/office/word/2010/wordml" w:rsidRPr="00DB0296" w:rsidR="00253742" w:rsidP="00253742" w:rsidRDefault="00DB0296" w14:paraId="25F92260" wp14:textId="77777777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Verdana"/>
          <w:sz w:val="24"/>
          <w:szCs w:val="24"/>
          <w:lang w:eastAsia="es-ES"/>
        </w:rPr>
      </w:pPr>
      <w:r w:rsidRPr="00DB0296">
        <w:rPr>
          <w:rFonts w:ascii="Verdana" w:hAnsi="Verdana" w:cs="Verdana"/>
          <w:b/>
          <w:sz w:val="24"/>
          <w:szCs w:val="24"/>
          <w:lang w:eastAsia="es-ES"/>
        </w:rPr>
        <w:t>30 de junio</w:t>
      </w:r>
      <w:r w:rsidRPr="00DB0296" w:rsidR="00253742">
        <w:rPr>
          <w:rFonts w:ascii="Verdana" w:hAnsi="Verdana" w:cs="Verdana"/>
          <w:b/>
          <w:sz w:val="24"/>
          <w:szCs w:val="24"/>
          <w:lang w:eastAsia="es-ES"/>
        </w:rPr>
        <w:t>:</w:t>
      </w:r>
      <w:r w:rsidRPr="00DB0296" w:rsidR="00253742">
        <w:rPr>
          <w:rFonts w:ascii="Verdana" w:hAnsi="Verdana" w:cs="Verdana"/>
          <w:sz w:val="24"/>
          <w:szCs w:val="24"/>
          <w:lang w:eastAsia="es-ES"/>
        </w:rPr>
        <w:t xml:space="preserve"> Publicación en el tablón de las </w:t>
      </w:r>
      <w:r w:rsidRPr="00DB0296" w:rsidR="00253742">
        <w:rPr>
          <w:rFonts w:ascii="Verdana" w:hAnsi="Verdana" w:cs="Verdana"/>
          <w:sz w:val="24"/>
          <w:szCs w:val="24"/>
          <w:u w:val="single"/>
          <w:lang w:eastAsia="es-ES"/>
        </w:rPr>
        <w:t>listas provisionales</w:t>
      </w:r>
      <w:r w:rsidRPr="00DB0296" w:rsidR="00253742">
        <w:rPr>
          <w:rFonts w:ascii="Verdana" w:hAnsi="Verdana" w:cs="Verdana"/>
          <w:sz w:val="24"/>
          <w:szCs w:val="24"/>
          <w:lang w:eastAsia="es-ES"/>
        </w:rPr>
        <w:t xml:space="preserve"> de admitidos y no admitidos en cada centro.</w:t>
      </w:r>
    </w:p>
    <w:p xmlns:wp14="http://schemas.microsoft.com/office/word/2010/wordml" w:rsidRPr="00DB0296" w:rsidR="00253742" w:rsidP="00253742" w:rsidRDefault="00253742" w14:paraId="3656B9AB" wp14:textId="77777777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Verdana"/>
          <w:sz w:val="24"/>
          <w:szCs w:val="24"/>
          <w:lang w:eastAsia="es-ES"/>
        </w:rPr>
      </w:pPr>
    </w:p>
    <w:p xmlns:wp14="http://schemas.microsoft.com/office/word/2010/wordml" w:rsidRPr="00DB0296" w:rsidR="00253742" w:rsidP="00253742" w:rsidRDefault="00253742" w14:paraId="15772948" wp14:textId="77777777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Verdana"/>
          <w:b/>
          <w:sz w:val="24"/>
          <w:szCs w:val="24"/>
          <w:lang w:eastAsia="es-ES"/>
        </w:rPr>
      </w:pPr>
      <w:r w:rsidRPr="5C99665F" w:rsidR="00253742">
        <w:rPr>
          <w:rFonts w:ascii="Verdana" w:hAnsi="Verdana" w:cs="Verdana"/>
          <w:b w:val="1"/>
          <w:bCs w:val="1"/>
          <w:sz w:val="24"/>
          <w:szCs w:val="24"/>
          <w:lang w:eastAsia="es-ES"/>
        </w:rPr>
        <w:t xml:space="preserve"> Del </w:t>
      </w:r>
      <w:r w:rsidRPr="5C99665F" w:rsidR="00DB0296">
        <w:rPr>
          <w:rFonts w:ascii="Verdana" w:hAnsi="Verdana" w:cs="Verdana"/>
          <w:b w:val="1"/>
          <w:bCs w:val="1"/>
          <w:sz w:val="24"/>
          <w:szCs w:val="24"/>
          <w:lang w:eastAsia="es-ES"/>
        </w:rPr>
        <w:t>30 de junio</w:t>
      </w:r>
      <w:r w:rsidRPr="5C99665F" w:rsidR="00253742">
        <w:rPr>
          <w:rFonts w:ascii="Verdana" w:hAnsi="Verdana" w:cs="Verdana"/>
          <w:b w:val="1"/>
          <w:bCs w:val="1"/>
          <w:sz w:val="24"/>
          <w:szCs w:val="24"/>
          <w:lang w:eastAsia="es-ES"/>
        </w:rPr>
        <w:t xml:space="preserve"> al 2</w:t>
      </w:r>
      <w:r w:rsidRPr="5C99665F" w:rsidR="00DB0296">
        <w:rPr>
          <w:rFonts w:ascii="Verdana" w:hAnsi="Verdana" w:cs="Verdana"/>
          <w:b w:val="1"/>
          <w:bCs w:val="1"/>
          <w:sz w:val="24"/>
          <w:szCs w:val="24"/>
          <w:lang w:eastAsia="es-ES"/>
        </w:rPr>
        <w:t xml:space="preserve"> de julio</w:t>
      </w:r>
      <w:r w:rsidRPr="5C99665F" w:rsidR="00253742">
        <w:rPr>
          <w:rFonts w:ascii="Verdana" w:hAnsi="Verdana" w:cs="Verdana"/>
          <w:b w:val="1"/>
          <w:bCs w:val="1"/>
          <w:sz w:val="24"/>
          <w:szCs w:val="24"/>
          <w:lang w:eastAsia="es-ES"/>
        </w:rPr>
        <w:t xml:space="preserve">: </w:t>
      </w:r>
      <w:r w:rsidRPr="5C99665F" w:rsidR="00253742">
        <w:rPr>
          <w:rFonts w:ascii="Verdana" w:hAnsi="Verdana" w:cs="Verdana"/>
          <w:sz w:val="24"/>
          <w:szCs w:val="24"/>
          <w:lang w:eastAsia="es-ES"/>
        </w:rPr>
        <w:t>Plazo de reclamaciones ante la dirección de los centros</w:t>
      </w:r>
      <w:r w:rsidRPr="5C99665F" w:rsidR="00253742">
        <w:rPr>
          <w:rFonts w:ascii="Verdana" w:hAnsi="Verdana" w:cs="Verdana"/>
          <w:b w:val="1"/>
          <w:bCs w:val="1"/>
          <w:sz w:val="24"/>
          <w:szCs w:val="24"/>
          <w:lang w:eastAsia="es-ES"/>
        </w:rPr>
        <w:t xml:space="preserve"> </w:t>
      </w:r>
      <w:r w:rsidRPr="5C99665F" w:rsidR="00253742">
        <w:rPr>
          <w:rFonts w:ascii="Verdana" w:hAnsi="Verdana" w:cs="Verdana"/>
          <w:sz w:val="24"/>
          <w:szCs w:val="24"/>
          <w:lang w:eastAsia="es-ES"/>
        </w:rPr>
        <w:t>concertados.</w:t>
      </w:r>
    </w:p>
    <w:p w:rsidR="5C99665F" w:rsidP="5C99665F" w:rsidRDefault="5C99665F" w14:paraId="0D726333" w14:textId="73102864">
      <w:pPr>
        <w:pStyle w:val="Normal"/>
        <w:spacing w:after="0" w:line="240" w:lineRule="auto"/>
        <w:ind w:left="-142"/>
        <w:rPr>
          <w:rFonts w:ascii="Verdana" w:hAnsi="Verdana" w:cs="Verdana"/>
          <w:sz w:val="24"/>
          <w:szCs w:val="24"/>
          <w:lang w:eastAsia="es-ES"/>
        </w:rPr>
      </w:pPr>
    </w:p>
    <w:p xmlns:wp14="http://schemas.microsoft.com/office/word/2010/wordml" w:rsidR="00253742" w:rsidP="00253742" w:rsidRDefault="00DB0296" w14:paraId="65BC9F49" wp14:textId="77777777">
      <w:pPr>
        <w:pStyle w:val="NormalWeb"/>
        <w:ind w:left="-142"/>
        <w:rPr>
          <w:rFonts w:ascii="Verdana" w:hAnsi="Verdana" w:cs="Verdana"/>
        </w:rPr>
      </w:pPr>
      <w:r w:rsidRPr="5C99665F" w:rsidR="00DB0296">
        <w:rPr>
          <w:rFonts w:ascii="Verdana" w:hAnsi="Verdana" w:cs="Verdana"/>
          <w:b w:val="1"/>
          <w:bCs w:val="1"/>
        </w:rPr>
        <w:t>14</w:t>
      </w:r>
      <w:r w:rsidRPr="5C99665F" w:rsidR="00253742">
        <w:rPr>
          <w:rFonts w:ascii="Verdana" w:hAnsi="Verdana" w:cs="Verdana"/>
          <w:b w:val="1"/>
          <w:bCs w:val="1"/>
        </w:rPr>
        <w:t xml:space="preserve">  de </w:t>
      </w:r>
      <w:r w:rsidRPr="5C99665F" w:rsidR="00DB0296">
        <w:rPr>
          <w:rFonts w:ascii="Verdana" w:hAnsi="Verdana" w:cs="Verdana"/>
          <w:b w:val="1"/>
          <w:bCs w:val="1"/>
        </w:rPr>
        <w:t>juli</w:t>
      </w:r>
      <w:r w:rsidRPr="5C99665F" w:rsidR="00253742">
        <w:rPr>
          <w:rFonts w:ascii="Verdana" w:hAnsi="Verdana" w:cs="Verdana"/>
          <w:b w:val="1"/>
          <w:bCs w:val="1"/>
        </w:rPr>
        <w:t>o:</w:t>
      </w:r>
      <w:r w:rsidRPr="5C99665F" w:rsidR="00253742">
        <w:rPr>
          <w:rFonts w:ascii="Verdana" w:hAnsi="Verdana" w:cs="Verdana"/>
        </w:rPr>
        <w:t xml:space="preserve"> Publicación en el tablón de las listas definitivas de admitidos y no admitidos en cada centro.</w:t>
      </w:r>
    </w:p>
    <w:p w:rsidR="5C99665F" w:rsidP="5C99665F" w:rsidRDefault="5C99665F" w14:paraId="49BB55DD" w14:textId="454F7637">
      <w:pPr>
        <w:pStyle w:val="NormalWeb"/>
        <w:ind w:left="-142"/>
        <w:rPr>
          <w:rFonts w:ascii="Verdana" w:hAnsi="Verdana" w:cs="Verdana"/>
        </w:rPr>
      </w:pPr>
    </w:p>
    <w:p xmlns:wp14="http://schemas.microsoft.com/office/word/2010/wordml" w:rsidR="00DB0296" w:rsidP="00253742" w:rsidRDefault="00DB0296" w14:paraId="6EF238FA" wp14:textId="77777777">
      <w:pPr>
        <w:pStyle w:val="NormalWeb"/>
        <w:ind w:left="-142"/>
        <w:rPr>
          <w:rFonts w:ascii="Verdana" w:hAnsi="Verdana" w:cs="Verdana"/>
        </w:rPr>
      </w:pPr>
      <w:r w:rsidRPr="5C99665F" w:rsidR="00DB0296">
        <w:rPr>
          <w:rFonts w:ascii="Verdana" w:hAnsi="Verdana" w:cs="Verdana"/>
          <w:b w:val="1"/>
          <w:bCs w:val="1"/>
        </w:rPr>
        <w:t>22 de julio:</w:t>
      </w:r>
      <w:r w:rsidRPr="5C99665F" w:rsidR="00DB0296">
        <w:rPr>
          <w:rFonts w:ascii="Verdana" w:hAnsi="Verdana" w:cs="Verdana"/>
        </w:rPr>
        <w:t xml:space="preserve"> Publicación, en el centro solicitado como 1ª opción, de un listado asignando plaza al alumnado en dicho centro.</w:t>
      </w:r>
    </w:p>
    <w:p w:rsidR="5C99665F" w:rsidP="5C99665F" w:rsidRDefault="5C99665F" w14:paraId="1F218851" w14:textId="2D9A2E9B">
      <w:pPr>
        <w:pStyle w:val="NormalWeb"/>
        <w:ind w:left="-142"/>
        <w:rPr>
          <w:rFonts w:ascii="Verdana" w:hAnsi="Verdana" w:cs="Verdana"/>
        </w:rPr>
      </w:pPr>
    </w:p>
    <w:p xmlns:wp14="http://schemas.microsoft.com/office/word/2010/wordml" w:rsidRPr="00DB0296" w:rsidR="00DB0296" w:rsidP="00253742" w:rsidRDefault="00DB0296" w14:paraId="2E044103" wp14:textId="77777777">
      <w:pPr>
        <w:pStyle w:val="NormalWeb"/>
        <w:ind w:left="-142"/>
        <w:rPr>
          <w:rFonts w:ascii="Verdana" w:hAnsi="Verdana" w:cs="Verdana"/>
        </w:rPr>
      </w:pPr>
      <w:r>
        <w:rPr>
          <w:rFonts w:ascii="Verdana" w:hAnsi="Verdana" w:cs="Verdana"/>
          <w:b/>
        </w:rPr>
        <w:t>Del 23 al 31 de julio:</w:t>
      </w:r>
      <w:r>
        <w:rPr>
          <w:rFonts w:ascii="Verdana" w:hAnsi="Verdana" w:cs="Verdana"/>
        </w:rPr>
        <w:t xml:space="preserve"> Plazo de formalización de matrícula.</w:t>
      </w:r>
    </w:p>
    <w:p xmlns:wp14="http://schemas.microsoft.com/office/word/2010/wordml" w:rsidR="009C0153" w:rsidRDefault="009C0153" w14:paraId="45FB0818" wp14:textId="77777777">
      <w:pPr>
        <w:rPr>
          <w:rFonts w:ascii="Times New Roman" w:hAnsi="Times New Roman"/>
          <w:sz w:val="24"/>
          <w:szCs w:val="24"/>
          <w:lang w:val="es-AR"/>
        </w:rPr>
      </w:pPr>
    </w:p>
    <w:sectPr w:rsidR="009C0153" w:rsidSect="00253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56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D0535" w:rsidP="00366095" w:rsidRDefault="00CD0535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D0535" w:rsidP="00366095" w:rsidRDefault="00CD0535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C7FF6" w:rsidRDefault="00BC7FF6" w14:paraId="1299C43A" wp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D07B0A" w:rsidR="00366095" w:rsidRDefault="00366095" w14:paraId="7BB664FD" wp14:textId="77777777">
    <w:pPr>
      <w:pStyle w:val="Piedepgina"/>
      <w:rPr>
        <w:sz w:val="16"/>
        <w:szCs w:val="16"/>
      </w:rPr>
    </w:pPr>
    <w:r w:rsidRPr="00D07B0A">
      <w:rPr>
        <w:sz w:val="16"/>
        <w:szCs w:val="16"/>
      </w:rPr>
      <w:t xml:space="preserve">C/Gran Vía 6- Ribadesella 33560-Principado de Asturias          </w:t>
    </w:r>
    <w:r>
      <w:rPr>
        <w:sz w:val="16"/>
        <w:szCs w:val="16"/>
      </w:rPr>
      <w:t xml:space="preserve">                                                                                </w:t>
    </w:r>
    <w:r w:rsidRPr="00D07B0A">
      <w:rPr>
        <w:sz w:val="16"/>
        <w:szCs w:val="16"/>
      </w:rPr>
      <w:t xml:space="preserve">  TFNO/FAX 985860057 </w:t>
    </w:r>
  </w:p>
  <w:p xmlns:wp14="http://schemas.microsoft.com/office/word/2010/wordml" w:rsidR="00366095" w:rsidRDefault="00366095" w14:paraId="62486C05" wp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C7FF6" w:rsidRDefault="00BC7FF6" w14:paraId="4DDBEF00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D0535" w:rsidP="00366095" w:rsidRDefault="00CD0535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D0535" w:rsidP="00366095" w:rsidRDefault="00CD0535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C7FF6" w:rsidRDefault="00BC7FF6" w14:paraId="3461D779" wp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366095" w:rsidP="00366095" w:rsidRDefault="0056177B" w14:paraId="6146C773" wp14:textId="77777777">
    <w:pPr>
      <w:pStyle w:val="Encabezado"/>
      <w:ind w:hanging="567"/>
    </w:pPr>
    <w:r w:rsidR="5C99665F">
      <w:drawing>
        <wp:inline xmlns:wp14="http://schemas.microsoft.com/office/word/2010/wordprocessingDrawing" wp14:editId="66688407" wp14:anchorId="17086CD0">
          <wp:extent cx="2185035" cy="714375"/>
          <wp:effectExtent l="0" t="0" r="0" b="0"/>
          <wp:docPr id="2144331779" name="0 Imagen" descr="logo_ribadesella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0 Imagen"/>
                  <pic:cNvPicPr/>
                </pic:nvPicPr>
                <pic:blipFill>
                  <a:blip r:embed="R7f32ab89e0da440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503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C99665F" w:rsidR="5C99665F">
      <w:rPr>
        <w:noProof/>
        <w:lang w:eastAsia="es-ES"/>
      </w:rP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C7FF6" w:rsidRDefault="00BC7FF6" w14:paraId="3CF2D8B6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6BE"/>
    <w:multiLevelType w:val="multilevel"/>
    <w:tmpl w:val="0816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CDB6E17"/>
    <w:multiLevelType w:val="hybridMultilevel"/>
    <w:tmpl w:val="8FF0520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F629DB"/>
    <w:multiLevelType w:val="hybridMultilevel"/>
    <w:tmpl w:val="EA58F7A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7646FD"/>
    <w:multiLevelType w:val="hybridMultilevel"/>
    <w:tmpl w:val="4BFC5B3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11572D"/>
    <w:multiLevelType w:val="hybridMultilevel"/>
    <w:tmpl w:val="3230A118"/>
    <w:lvl w:ilvl="0" w:tplc="0C0A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5" w15:restartNumberingAfterBreak="0">
    <w:nsid w:val="1D4B0926"/>
    <w:multiLevelType w:val="hybridMultilevel"/>
    <w:tmpl w:val="684A38BA"/>
    <w:lvl w:ilvl="0" w:tplc="0C0A0001">
      <w:start w:val="1"/>
      <w:numFmt w:val="bullet"/>
      <w:lvlText w:val=""/>
      <w:lvlJc w:val="left"/>
      <w:pPr>
        <w:ind w:left="945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hint="default" w:ascii="Wingdings" w:hAnsi="Wingdings"/>
      </w:rPr>
    </w:lvl>
  </w:abstractNum>
  <w:abstractNum w:abstractNumId="6" w15:restartNumberingAfterBreak="0">
    <w:nsid w:val="4CC30DEE"/>
    <w:multiLevelType w:val="hybridMultilevel"/>
    <w:tmpl w:val="4AA64B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A64DBA"/>
    <w:multiLevelType w:val="hybridMultilevel"/>
    <w:tmpl w:val="381CFF94"/>
    <w:lvl w:ilvl="0" w:tplc="0C0A0001">
      <w:start w:val="1"/>
      <w:numFmt w:val="bullet"/>
      <w:lvlText w:val=""/>
      <w:lvlJc w:val="left"/>
      <w:pPr>
        <w:ind w:left="1665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abstractNum w:abstractNumId="8" w15:restartNumberingAfterBreak="0">
    <w:nsid w:val="60137216"/>
    <w:multiLevelType w:val="hybridMultilevel"/>
    <w:tmpl w:val="7C86AE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00DE"/>
    <w:multiLevelType w:val="hybridMultilevel"/>
    <w:tmpl w:val="78E436A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CD36C1B"/>
    <w:multiLevelType w:val="hybridMultilevel"/>
    <w:tmpl w:val="2FE2547C"/>
    <w:lvl w:ilvl="0" w:tplc="0C0A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95"/>
    <w:rsid w:val="00034534"/>
    <w:rsid w:val="000B079B"/>
    <w:rsid w:val="000B7AE9"/>
    <w:rsid w:val="0010260F"/>
    <w:rsid w:val="00134F1A"/>
    <w:rsid w:val="001D0BDD"/>
    <w:rsid w:val="00231C2E"/>
    <w:rsid w:val="00253742"/>
    <w:rsid w:val="00284021"/>
    <w:rsid w:val="003135D7"/>
    <w:rsid w:val="00366095"/>
    <w:rsid w:val="003A56DD"/>
    <w:rsid w:val="004711A1"/>
    <w:rsid w:val="004C7A54"/>
    <w:rsid w:val="00521DA3"/>
    <w:rsid w:val="005325C4"/>
    <w:rsid w:val="00557A16"/>
    <w:rsid w:val="0056177B"/>
    <w:rsid w:val="005647FD"/>
    <w:rsid w:val="00604F67"/>
    <w:rsid w:val="00724FF1"/>
    <w:rsid w:val="007A70EE"/>
    <w:rsid w:val="00855DF1"/>
    <w:rsid w:val="008620B1"/>
    <w:rsid w:val="00973538"/>
    <w:rsid w:val="00984530"/>
    <w:rsid w:val="009C0153"/>
    <w:rsid w:val="00A22EBE"/>
    <w:rsid w:val="00A27BFD"/>
    <w:rsid w:val="00A361DB"/>
    <w:rsid w:val="00A90CCF"/>
    <w:rsid w:val="00AA2F70"/>
    <w:rsid w:val="00AB401F"/>
    <w:rsid w:val="00AC4A8B"/>
    <w:rsid w:val="00B00947"/>
    <w:rsid w:val="00B84B86"/>
    <w:rsid w:val="00B850B6"/>
    <w:rsid w:val="00BB74EC"/>
    <w:rsid w:val="00BC7FF6"/>
    <w:rsid w:val="00BD2722"/>
    <w:rsid w:val="00C8351C"/>
    <w:rsid w:val="00CC011C"/>
    <w:rsid w:val="00CD0535"/>
    <w:rsid w:val="00CE0959"/>
    <w:rsid w:val="00D6063C"/>
    <w:rsid w:val="00DA0E8A"/>
    <w:rsid w:val="00DB0191"/>
    <w:rsid w:val="00DB0296"/>
    <w:rsid w:val="00DF2A45"/>
    <w:rsid w:val="00E65231"/>
    <w:rsid w:val="00E85B1F"/>
    <w:rsid w:val="00F00F0A"/>
    <w:rsid w:val="00FF2721"/>
    <w:rsid w:val="09C2B9FA"/>
    <w:rsid w:val="13F2D5B2"/>
    <w:rsid w:val="1553EA7E"/>
    <w:rsid w:val="1DCF32BF"/>
    <w:rsid w:val="205114A0"/>
    <w:rsid w:val="209BD6EA"/>
    <w:rsid w:val="21742BE9"/>
    <w:rsid w:val="2DB1A18B"/>
    <w:rsid w:val="2E4965EC"/>
    <w:rsid w:val="2E90B81A"/>
    <w:rsid w:val="38E15392"/>
    <w:rsid w:val="38ED4006"/>
    <w:rsid w:val="479308B3"/>
    <w:rsid w:val="4BC8CF4D"/>
    <w:rsid w:val="4F8D860E"/>
    <w:rsid w:val="50ED3A9C"/>
    <w:rsid w:val="54629051"/>
    <w:rsid w:val="5B326FF4"/>
    <w:rsid w:val="5C99665F"/>
    <w:rsid w:val="5DDBFEBA"/>
    <w:rsid w:val="61EE81A5"/>
    <w:rsid w:val="640770FD"/>
    <w:rsid w:val="696173E1"/>
    <w:rsid w:val="6A622D55"/>
    <w:rsid w:val="707F3426"/>
    <w:rsid w:val="73D653A2"/>
    <w:rsid w:val="74A7FD74"/>
    <w:rsid w:val="7A5CB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7119CCD-4312-497A-A0B7-2593D714925E}"/>
  <w14:docId w14:val="176CE6C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11A1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6609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366095"/>
  </w:style>
  <w:style w:type="paragraph" w:styleId="Piedepgina">
    <w:name w:val="footer"/>
    <w:basedOn w:val="Normal"/>
    <w:link w:val="PiedepginaCar"/>
    <w:uiPriority w:val="99"/>
    <w:unhideWhenUsed/>
    <w:rsid w:val="0036609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66095"/>
  </w:style>
  <w:style w:type="paragraph" w:styleId="Textodeglobo">
    <w:name w:val="Balloon Text"/>
    <w:basedOn w:val="Normal"/>
    <w:link w:val="TextodegloboCar"/>
    <w:uiPriority w:val="99"/>
    <w:semiHidden/>
    <w:unhideWhenUsed/>
    <w:rsid w:val="0036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3660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4F1A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9845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1C2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://www.educastur.es/" TargetMode="Externa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7f32ab89e0da44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BCE55D2CB124CBE214F4A782BDE22" ma:contentTypeVersion="5" ma:contentTypeDescription="Crear nuevo documento." ma:contentTypeScope="" ma:versionID="fc8a5dd5d645d71be798e825b0563e74">
  <xsd:schema xmlns:xsd="http://www.w3.org/2001/XMLSchema" xmlns:xs="http://www.w3.org/2001/XMLSchema" xmlns:p="http://schemas.microsoft.com/office/2006/metadata/properties" xmlns:ns2="78c92ce6-8fbd-4d39-a6ae-56149254491a" targetNamespace="http://schemas.microsoft.com/office/2006/metadata/properties" ma:root="true" ma:fieldsID="271526c015316127bdc83235ac00aebb" ns2:_="">
    <xsd:import namespace="78c92ce6-8fbd-4d39-a6ae-561492544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92ce6-8fbd-4d39-a6ae-561492544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7887B-CC4F-4A94-8570-9AB30DBC8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92ce6-8fbd-4d39-a6ae-561492544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FC044-B751-429E-AC1D-22C965E3004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Colossus User</dc:creator>
  <keywords/>
  <lastModifiedBy>Ana Mª Puente Sánchez</lastModifiedBy>
  <revision>7</revision>
  <lastPrinted>2016-03-15T23:19:00.0000000Z</lastPrinted>
  <dcterms:created xsi:type="dcterms:W3CDTF">2020-05-22T13:33:00.0000000Z</dcterms:created>
  <dcterms:modified xsi:type="dcterms:W3CDTF">2020-05-22T13:51:30.4552502Z</dcterms:modified>
</coreProperties>
</file>